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jc w:val="left"/>
        <w:textAlignment w:val="baseline"/>
        <w:rPr>
          <w:rFonts w:hint="default" w:ascii="Times New Roman" w:hAnsi="Times New Roman" w:eastAsia="方正黑体_GBK" w:cs="Times New Roman"/>
          <w:spacing w:val="20"/>
          <w:w w:val="80"/>
          <w:sz w:val="32"/>
        </w:rPr>
      </w:pPr>
    </w:p>
    <w:p>
      <w:pPr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广东省高校实验室安全建设与管理</w:t>
      </w:r>
    </w:p>
    <w:p>
      <w:pPr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"/>
        </w:rPr>
        <w:t>专家库</w:t>
      </w:r>
      <w:r>
        <w:rPr>
          <w:rFonts w:hint="eastAsia" w:ascii="方正小标宋简体" w:hAnsi="方正小标宋简体" w:eastAsia="方正小标宋简体" w:cs="方正小标宋简体"/>
          <w:sz w:val="44"/>
        </w:rPr>
        <w:t>成员推荐表</w:t>
      </w:r>
      <w:bookmarkEnd w:id="0"/>
    </w:p>
    <w:p>
      <w:pPr>
        <w:spacing w:line="540" w:lineRule="exact"/>
        <w:jc w:val="center"/>
        <w:textAlignment w:val="baseline"/>
        <w:rPr>
          <w:rFonts w:hint="default" w:ascii="Times New Roman" w:hAnsi="Times New Roman" w:cs="Times New Roman"/>
          <w:sz w:val="44"/>
          <w:lang w:val="en-US"/>
        </w:rPr>
      </w:pPr>
      <w:r>
        <w:rPr>
          <w:rFonts w:hint="default" w:ascii="Times New Roman" w:hAnsi="Times New Roman" w:cs="Times New Roman"/>
          <w:sz w:val="24"/>
          <w:lang w:eastAsia="zh"/>
        </w:rPr>
        <w:t>专家类别：</w:t>
      </w:r>
      <w:r>
        <w:rPr>
          <w:rFonts w:hint="default" w:ascii="Times New Roman" w:hAnsi="Times New Roman" w:cs="Times New Roman"/>
          <w:sz w:val="24"/>
          <w:lang w:val="en-US" w:eastAsia="zh"/>
        </w:rPr>
        <w:t>（</w:t>
      </w:r>
      <w:r>
        <w:rPr>
          <w:rFonts w:hint="default" w:ascii="Times New Roman" w:hAnsi="Times New Roman" w:cs="Times New Roman"/>
          <w:sz w:val="24"/>
          <w:lang w:val="en-US" w:eastAsia="zh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en-US" w:eastAsia="zh"/>
        </w:rPr>
        <w:t>化学类、</w:t>
      </w:r>
      <w:r>
        <w:rPr>
          <w:rFonts w:hint="default" w:ascii="Times New Roman" w:hAnsi="Times New Roman" w:cs="Times New Roman"/>
          <w:sz w:val="24"/>
          <w:lang w:val="en-US" w:eastAsia="zh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en-US" w:eastAsia="zh"/>
        </w:rPr>
        <w:t>生物类、</w:t>
      </w:r>
      <w:r>
        <w:rPr>
          <w:rFonts w:hint="default" w:ascii="Times New Roman" w:hAnsi="Times New Roman" w:cs="Times New Roman"/>
          <w:sz w:val="24"/>
          <w:lang w:val="en-US" w:eastAsia="zh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en-US" w:eastAsia="zh"/>
        </w:rPr>
        <w:t>机</w:t>
      </w:r>
      <w:r>
        <w:rPr>
          <w:rFonts w:hint="default" w:ascii="Times New Roman" w:hAnsi="Times New Roman" w:cs="Times New Roman"/>
          <w:sz w:val="24"/>
          <w:lang w:val="en-US" w:eastAsia="zh-CN"/>
        </w:rPr>
        <w:t>电</w:t>
      </w:r>
      <w:r>
        <w:rPr>
          <w:rFonts w:hint="default" w:ascii="Times New Roman" w:hAnsi="Times New Roman" w:cs="Times New Roman"/>
          <w:sz w:val="24"/>
          <w:lang w:val="en-US" w:eastAsia="zh"/>
        </w:rPr>
        <w:t>类、</w:t>
      </w:r>
      <w:r>
        <w:rPr>
          <w:rFonts w:hint="default" w:ascii="Times New Roman" w:hAnsi="Times New Roman" w:cs="Times New Roman"/>
          <w:sz w:val="24"/>
          <w:lang w:val="en-US" w:eastAsia="zh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en-US" w:eastAsia="zh"/>
        </w:rPr>
        <w:t>辐射类、</w:t>
      </w:r>
      <w:r>
        <w:rPr>
          <w:rFonts w:hint="default" w:ascii="Times New Roman" w:hAnsi="Times New Roman" w:cs="Times New Roman"/>
          <w:sz w:val="24"/>
          <w:lang w:val="en-US" w:eastAsia="zh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en-US" w:eastAsia="zh"/>
        </w:rPr>
        <w:t>其他类）</w:t>
      </w:r>
    </w:p>
    <w:tbl>
      <w:tblPr>
        <w:tblStyle w:val="2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5"/>
        <w:gridCol w:w="1"/>
        <w:gridCol w:w="1198"/>
        <w:gridCol w:w="300"/>
        <w:gridCol w:w="829"/>
        <w:gridCol w:w="247"/>
        <w:gridCol w:w="848"/>
        <w:gridCol w:w="1335"/>
        <w:gridCol w:w="1418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（贴近照处）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8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  <w:r>
              <w:rPr>
                <w:rFonts w:hint="default" w:ascii="Times New Roman" w:hAnsi="Times New Roman" w:cs="Times New Roman"/>
                <w:sz w:val="24"/>
                <w:lang w:eastAsia="zh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</w:rPr>
              <w:t>部门</w:t>
            </w:r>
          </w:p>
        </w:tc>
        <w:tc>
          <w:tcPr>
            <w:tcW w:w="3423" w:type="dxa"/>
            <w:gridSpan w:val="6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行政职务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称</w:t>
            </w:r>
          </w:p>
        </w:tc>
        <w:tc>
          <w:tcPr>
            <w:tcW w:w="3423" w:type="dxa"/>
            <w:gridSpan w:val="6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定职时间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6176" w:type="dxa"/>
            <w:gridSpan w:val="8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最高学历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最高学位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专业方向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工作电话</w:t>
            </w:r>
          </w:p>
        </w:tc>
        <w:tc>
          <w:tcPr>
            <w:tcW w:w="3423" w:type="dxa"/>
            <w:gridSpan w:val="6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移动电话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其他电话</w:t>
            </w:r>
          </w:p>
        </w:tc>
        <w:tc>
          <w:tcPr>
            <w:tcW w:w="3423" w:type="dxa"/>
            <w:gridSpan w:val="6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主要工作</w:t>
            </w:r>
          </w:p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6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主要工作</w:t>
            </w:r>
          </w:p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成果</w:t>
            </w:r>
          </w:p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865" w:type="dxa"/>
            <w:gridSpan w:val="9"/>
            <w:noWrap w:val="0"/>
            <w:vAlign w:val="top"/>
          </w:tcPr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（包括相关的学术论著、论文</w:t>
            </w:r>
            <w:r>
              <w:rPr>
                <w:rFonts w:hint="default" w:ascii="Times New Roman" w:hAnsi="Times New Roman" w:cs="Times New Roman"/>
                <w:sz w:val="24"/>
                <w:lang w:eastAsia="zh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主持或参与的相关研究项目</w:t>
            </w:r>
            <w:r>
              <w:rPr>
                <w:rFonts w:hint="default" w:ascii="Times New Roman" w:hAnsi="Times New Roman" w:cs="Times New Roman"/>
                <w:sz w:val="24"/>
                <w:lang w:eastAsia="zh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参加的相关学术活动以及获奖情况等）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4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推荐学校</w:t>
            </w:r>
          </w:p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7864" w:type="dxa"/>
            <w:gridSpan w:val="8"/>
            <w:noWrap w:val="0"/>
            <w:vAlign w:val="center"/>
          </w:tcPr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推荐学校（盖章）</w:t>
            </w:r>
          </w:p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1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省教育装备中心意见</w:t>
            </w:r>
          </w:p>
        </w:tc>
        <w:tc>
          <w:tcPr>
            <w:tcW w:w="7864" w:type="dxa"/>
            <w:gridSpan w:val="8"/>
            <w:noWrap w:val="0"/>
            <w:vAlign w:val="center"/>
          </w:tcPr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16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省教育厅</w:t>
            </w:r>
          </w:p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7864" w:type="dxa"/>
            <w:gridSpan w:val="8"/>
            <w:noWrap w:val="0"/>
            <w:vAlign w:val="center"/>
          </w:tcPr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16" w:hRule="atLeast"/>
          <w:jc w:val="center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864" w:type="dxa"/>
            <w:gridSpan w:val="8"/>
            <w:noWrap w:val="0"/>
            <w:vAlign w:val="center"/>
          </w:tcPr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216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4BE9A37-67E2-409A-AA23-946840CE06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9B5061D-420C-4F77-B548-5D465F1E3980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DF3CD551-02AF-4B93-A86E-FD03072AA52A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A4D78B69-164C-471B-A094-FEDBC30EB68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ZjIxYWY1ZjYyOWJkZDgxYzY0N2NhNmI1MzY2MDYifQ=="/>
  </w:docVars>
  <w:rsids>
    <w:rsidRoot w:val="3698193C"/>
    <w:rsid w:val="369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2023-09-20T02:28:00Z</dcterms:created>
  <dc:creator>荷包蛋</dc:creator>
  <cp:lastModifiedBy>荷包蛋</cp:lastModifiedBy>
  <dcterms:modified xsi:type="dcterms:W3CDTF">2023-09-20T02:29:23Z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D9F301ABE80F4B3D87B4B21FC3F192AB_11</vt:lpwstr>
  </property>
</Properties>
</file>